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608" w:rsidRPr="00034F74" w:rsidRDefault="00A73608">
      <w:pPr>
        <w:rPr>
          <w:rFonts w:ascii="仿宋_GB2312" w:eastAsia="仿宋_GB2312"/>
          <w:sz w:val="32"/>
          <w:szCs w:val="32"/>
        </w:rPr>
      </w:pPr>
      <w:r w:rsidRPr="00034F74">
        <w:rPr>
          <w:rFonts w:ascii="仿宋_GB2312" w:eastAsia="仿宋_GB2312" w:hint="eastAsia"/>
          <w:sz w:val="32"/>
          <w:szCs w:val="32"/>
        </w:rPr>
        <w:t>附件1</w:t>
      </w:r>
    </w:p>
    <w:p w:rsidR="00A73608" w:rsidRPr="00034F74" w:rsidRDefault="00A73608">
      <w:pPr>
        <w:rPr>
          <w:sz w:val="44"/>
          <w:szCs w:val="44"/>
        </w:rPr>
      </w:pPr>
    </w:p>
    <w:p w:rsidR="00034F74" w:rsidRDefault="00034F74" w:rsidP="00034F74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AB0510" w:rsidRPr="00FF5C3D" w:rsidRDefault="00BE658F" w:rsidP="00034F74">
      <w:pPr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ascii="方正小标宋简体" w:eastAsia="方正小标宋简体" w:hint="eastAsia"/>
          <w:b/>
          <w:sz w:val="52"/>
          <w:szCs w:val="52"/>
        </w:rPr>
        <w:t>国家支持第二</w:t>
      </w:r>
      <w:r w:rsidR="00ED68BF">
        <w:rPr>
          <w:rFonts w:ascii="方正小标宋简体" w:eastAsia="方正小标宋简体" w:hint="eastAsia"/>
          <w:b/>
          <w:sz w:val="52"/>
          <w:szCs w:val="52"/>
        </w:rPr>
        <w:t>批</w:t>
      </w:r>
      <w:r w:rsidR="00856D86" w:rsidRPr="00FF5C3D">
        <w:rPr>
          <w:rFonts w:ascii="方正小标宋简体" w:eastAsia="方正小标宋简体" w:hint="eastAsia"/>
          <w:b/>
          <w:sz w:val="52"/>
          <w:szCs w:val="52"/>
        </w:rPr>
        <w:t>重点“小巨人”企业</w:t>
      </w:r>
    </w:p>
    <w:p w:rsidR="00034F74" w:rsidRDefault="00034F74" w:rsidP="00034F74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034F74" w:rsidRDefault="00034F74" w:rsidP="00034F74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856D86" w:rsidRPr="00FF5C3D" w:rsidRDefault="00856D86" w:rsidP="00034F74">
      <w:pPr>
        <w:jc w:val="center"/>
        <w:rPr>
          <w:rFonts w:ascii="黑体" w:eastAsia="黑体" w:hAnsi="黑体"/>
          <w:b/>
          <w:sz w:val="52"/>
          <w:szCs w:val="52"/>
        </w:rPr>
      </w:pPr>
      <w:r w:rsidRPr="00FF5C3D">
        <w:rPr>
          <w:rFonts w:ascii="黑体" w:eastAsia="黑体" w:hAnsi="黑体" w:hint="eastAsia"/>
          <w:b/>
          <w:sz w:val="52"/>
          <w:szCs w:val="52"/>
        </w:rPr>
        <w:t>申请报告</w:t>
      </w:r>
      <w:r w:rsidR="00A73608" w:rsidRPr="00FF5C3D">
        <w:rPr>
          <w:rFonts w:ascii="仿宋_GB2312" w:eastAsia="仿宋_GB2312" w:hAnsi="黑体" w:hint="eastAsia"/>
          <w:b/>
          <w:sz w:val="52"/>
          <w:szCs w:val="52"/>
        </w:rPr>
        <w:t>（格式）</w:t>
      </w:r>
    </w:p>
    <w:p w:rsidR="00856D86" w:rsidRPr="00034F74" w:rsidRDefault="00856D86">
      <w:pPr>
        <w:rPr>
          <w:sz w:val="44"/>
          <w:szCs w:val="44"/>
        </w:rPr>
      </w:pPr>
    </w:p>
    <w:p w:rsidR="00856D86" w:rsidRPr="00034F74" w:rsidRDefault="00856D86">
      <w:pPr>
        <w:rPr>
          <w:sz w:val="44"/>
          <w:szCs w:val="44"/>
        </w:rPr>
      </w:pPr>
    </w:p>
    <w:p w:rsidR="00856D86" w:rsidRPr="00034F74" w:rsidRDefault="00856D86">
      <w:pPr>
        <w:rPr>
          <w:rFonts w:ascii="仿宋_GB2312" w:eastAsia="仿宋_GB2312"/>
          <w:sz w:val="44"/>
          <w:szCs w:val="44"/>
        </w:rPr>
      </w:pPr>
      <w:r w:rsidRPr="00034F74">
        <w:rPr>
          <w:rFonts w:ascii="仿宋_GB2312" w:eastAsia="仿宋_GB2312" w:hint="eastAsia"/>
          <w:sz w:val="44"/>
          <w:szCs w:val="44"/>
        </w:rPr>
        <w:t>申请企业名称：     （盖章）</w:t>
      </w:r>
    </w:p>
    <w:p w:rsidR="00034F74" w:rsidRDefault="00034F74">
      <w:pPr>
        <w:rPr>
          <w:rFonts w:ascii="仿宋_GB2312" w:eastAsia="仿宋_GB2312"/>
          <w:sz w:val="44"/>
          <w:szCs w:val="44"/>
        </w:rPr>
      </w:pPr>
    </w:p>
    <w:p w:rsidR="00856D86" w:rsidRPr="00034F74" w:rsidRDefault="00856D86">
      <w:pPr>
        <w:rPr>
          <w:rFonts w:ascii="仿宋_GB2312" w:eastAsia="仿宋_GB2312"/>
          <w:sz w:val="44"/>
          <w:szCs w:val="44"/>
        </w:rPr>
      </w:pPr>
      <w:r w:rsidRPr="00034F74">
        <w:rPr>
          <w:rFonts w:ascii="仿宋_GB2312" w:eastAsia="仿宋_GB2312" w:hint="eastAsia"/>
          <w:sz w:val="44"/>
          <w:szCs w:val="44"/>
        </w:rPr>
        <w:t>联系人：</w:t>
      </w:r>
    </w:p>
    <w:p w:rsidR="00034F74" w:rsidRDefault="00034F74">
      <w:pPr>
        <w:rPr>
          <w:rFonts w:ascii="仿宋_GB2312" w:eastAsia="仿宋_GB2312"/>
          <w:sz w:val="44"/>
          <w:szCs w:val="44"/>
        </w:rPr>
      </w:pPr>
    </w:p>
    <w:p w:rsidR="00856D86" w:rsidRPr="00034F74" w:rsidRDefault="00856D86">
      <w:pPr>
        <w:rPr>
          <w:rFonts w:ascii="仿宋_GB2312" w:eastAsia="仿宋_GB2312"/>
          <w:sz w:val="44"/>
          <w:szCs w:val="44"/>
        </w:rPr>
      </w:pPr>
      <w:r w:rsidRPr="00034F74">
        <w:rPr>
          <w:rFonts w:ascii="仿宋_GB2312" w:eastAsia="仿宋_GB2312" w:hint="eastAsia"/>
          <w:sz w:val="44"/>
          <w:szCs w:val="44"/>
        </w:rPr>
        <w:t>联系电话：</w:t>
      </w:r>
    </w:p>
    <w:p w:rsidR="00856D86" w:rsidRDefault="00856D86">
      <w:pPr>
        <w:rPr>
          <w:rFonts w:ascii="仿宋_GB2312" w:eastAsia="仿宋_GB2312"/>
          <w:sz w:val="44"/>
          <w:szCs w:val="44"/>
        </w:rPr>
      </w:pPr>
    </w:p>
    <w:p w:rsidR="00A85F99" w:rsidRPr="00034F74" w:rsidRDefault="00A85F99">
      <w:pPr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填报日期：   年    月    日</w:t>
      </w:r>
    </w:p>
    <w:p w:rsidR="00034F74" w:rsidRDefault="00034F74" w:rsidP="00034F74">
      <w:pPr>
        <w:jc w:val="center"/>
        <w:rPr>
          <w:rFonts w:ascii="仿宋_GB2312" w:eastAsia="仿宋_GB2312"/>
          <w:sz w:val="44"/>
          <w:szCs w:val="44"/>
        </w:rPr>
      </w:pPr>
    </w:p>
    <w:p w:rsidR="00034F74" w:rsidRDefault="00034F74" w:rsidP="00034F74">
      <w:pPr>
        <w:jc w:val="center"/>
        <w:rPr>
          <w:rFonts w:ascii="仿宋_GB2312" w:eastAsia="仿宋_GB2312"/>
          <w:sz w:val="44"/>
          <w:szCs w:val="44"/>
        </w:rPr>
      </w:pPr>
    </w:p>
    <w:p w:rsidR="00034F74" w:rsidRDefault="00A85F99" w:rsidP="00034F74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江西省工业和信息化厅制</w:t>
      </w:r>
    </w:p>
    <w:p w:rsidR="00CD1492" w:rsidRDefault="00CD1492">
      <w:pPr>
        <w:rPr>
          <w:rFonts w:ascii="仿宋_GB2312" w:eastAsia="仿宋_GB2312"/>
          <w:sz w:val="32"/>
          <w:szCs w:val="32"/>
        </w:rPr>
      </w:pPr>
    </w:p>
    <w:p w:rsidR="00261543" w:rsidRPr="00034F74" w:rsidRDefault="00034F74">
      <w:pPr>
        <w:rPr>
          <w:rFonts w:ascii="仿宋_GB2312" w:eastAsia="仿宋_GB2312"/>
          <w:sz w:val="32"/>
          <w:szCs w:val="32"/>
        </w:rPr>
      </w:pPr>
      <w:r w:rsidRPr="00034F74">
        <w:rPr>
          <w:rFonts w:ascii="仿宋_GB2312" w:eastAsia="仿宋_GB2312" w:hint="eastAsia"/>
          <w:sz w:val="32"/>
          <w:szCs w:val="32"/>
        </w:rPr>
        <w:lastRenderedPageBreak/>
        <w:t>附件1-4</w:t>
      </w:r>
    </w:p>
    <w:p w:rsidR="00034F74" w:rsidRDefault="00034F74" w:rsidP="00E266A2"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 w:rsidR="00A73608" w:rsidRPr="00E266A2" w:rsidRDefault="00A73608" w:rsidP="00E266A2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E266A2">
        <w:rPr>
          <w:rFonts w:ascii="方正小标宋简体" w:eastAsia="方正小标宋简体" w:hint="eastAsia"/>
          <w:b/>
          <w:sz w:val="44"/>
          <w:szCs w:val="44"/>
        </w:rPr>
        <w:t>企业发展情况报告</w:t>
      </w:r>
    </w:p>
    <w:p w:rsidR="00261543" w:rsidRPr="00E266A2" w:rsidRDefault="00261543" w:rsidP="00E266A2">
      <w:pPr>
        <w:jc w:val="center"/>
        <w:rPr>
          <w:rFonts w:ascii="仿宋_GB2312" w:eastAsia="仿宋_GB2312"/>
          <w:sz w:val="44"/>
          <w:szCs w:val="44"/>
        </w:rPr>
      </w:pPr>
      <w:r w:rsidRPr="00E266A2">
        <w:rPr>
          <w:rFonts w:ascii="仿宋_GB2312" w:eastAsia="仿宋_GB2312" w:hint="eastAsia"/>
          <w:sz w:val="44"/>
          <w:szCs w:val="44"/>
        </w:rPr>
        <w:t>（内容提纲）</w:t>
      </w:r>
    </w:p>
    <w:p w:rsidR="00261543" w:rsidRDefault="00261543">
      <w:pP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A73608" w:rsidRDefault="00261543" w:rsidP="00A73608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一、企业经营管理概况。包括企业主营业务，所从事细分领域及从业时间，企业在细分领域的地位，企业经营战略等。</w:t>
      </w:r>
    </w:p>
    <w:p w:rsidR="00A73608" w:rsidRDefault="00261543" w:rsidP="00A73608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二、企业主导产品情况。包括：主导产品关键领域补短板、关键核心技术攻关等情况；主导产品填补国内国际空白情况；属于产业链、供应链的哪些关键环节；为行业龙头或大企业配套、协同创新情况；参与制定产品国际、国内及行业标准情况；近3年主导产品销售及市场占有率，主要客户群及销售地；企业主要竞争对手对比情况，与国际国内领先水平对比情况等。</w:t>
      </w:r>
    </w:p>
    <w:p w:rsidR="00261543" w:rsidRDefault="00261543" w:rsidP="00A73608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三、企业创新基本情况。包括：企业拥有核心自主知识产权情况，研发机构建设情况，研发经费的保障情况，创新团队情况，与重点行业龙头企业协同创新等情况。</w:t>
      </w:r>
    </w:p>
    <w:p w:rsidR="00261543" w:rsidRDefault="00261543">
      <w:pP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261543" w:rsidRDefault="00261543">
      <w:pP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261543" w:rsidRDefault="00261543">
      <w:pP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261543" w:rsidRDefault="00034F74">
      <w:pP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附件1-5</w:t>
      </w:r>
    </w:p>
    <w:p w:rsidR="00034F74" w:rsidRDefault="00034F74" w:rsidP="00E266A2">
      <w:pPr>
        <w:jc w:val="center"/>
        <w:rPr>
          <w:rFonts w:ascii="方正小标宋简体" w:eastAsia="方正小标宋简体" w:hAnsi="仿宋_GB2312" w:cs="仿宋_GB2312"/>
          <w:b/>
          <w:color w:val="000000" w:themeColor="text1"/>
          <w:sz w:val="44"/>
          <w:szCs w:val="44"/>
          <w:shd w:val="clear" w:color="auto" w:fill="FFFFFF"/>
        </w:rPr>
      </w:pPr>
    </w:p>
    <w:p w:rsidR="00E266A2" w:rsidRPr="00E266A2" w:rsidRDefault="00E266A2" w:rsidP="00E266A2">
      <w:pPr>
        <w:jc w:val="center"/>
        <w:rPr>
          <w:rFonts w:ascii="方正小标宋简体" w:eastAsia="方正小标宋简体" w:hAnsi="仿宋_GB2312" w:cs="仿宋_GB2312"/>
          <w:b/>
          <w:color w:val="000000" w:themeColor="text1"/>
          <w:sz w:val="44"/>
          <w:szCs w:val="44"/>
          <w:shd w:val="clear" w:color="auto" w:fill="FFFFFF"/>
        </w:rPr>
      </w:pPr>
      <w:r w:rsidRPr="00E266A2">
        <w:rPr>
          <w:rFonts w:ascii="方正小标宋简体" w:eastAsia="方正小标宋简体" w:hAnsi="仿宋_GB2312" w:cs="仿宋_GB2312" w:hint="eastAsia"/>
          <w:b/>
          <w:color w:val="000000" w:themeColor="text1"/>
          <w:sz w:val="44"/>
          <w:szCs w:val="44"/>
          <w:shd w:val="clear" w:color="auto" w:fill="FFFFFF"/>
        </w:rPr>
        <w:t>工作目标实施方案</w:t>
      </w:r>
    </w:p>
    <w:p w:rsidR="00E266A2" w:rsidRPr="00E266A2" w:rsidRDefault="00E266A2" w:rsidP="00E266A2">
      <w:pPr>
        <w:jc w:val="center"/>
        <w:rPr>
          <w:rFonts w:ascii="仿宋_GB2312" w:eastAsia="仿宋_GB2312" w:hAnsi="仿宋_GB2312" w:cs="仿宋_GB2312"/>
          <w:color w:val="000000" w:themeColor="text1"/>
          <w:sz w:val="44"/>
          <w:szCs w:val="44"/>
          <w:shd w:val="clear" w:color="auto" w:fill="FFFFFF"/>
        </w:rPr>
      </w:pPr>
      <w:r w:rsidRPr="00E266A2">
        <w:rPr>
          <w:rFonts w:ascii="仿宋_GB2312" w:eastAsia="仿宋_GB2312" w:hAnsi="仿宋_GB2312" w:cs="仿宋_GB2312" w:hint="eastAsia"/>
          <w:color w:val="000000" w:themeColor="text1"/>
          <w:sz w:val="44"/>
          <w:szCs w:val="44"/>
          <w:shd w:val="clear" w:color="auto" w:fill="FFFFFF"/>
        </w:rPr>
        <w:t>（内容提纲）</w:t>
      </w:r>
    </w:p>
    <w:p w:rsidR="00E266A2" w:rsidRDefault="00E266A2" w:rsidP="00E266A2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261543" w:rsidRPr="00FE5E19" w:rsidRDefault="00261543" w:rsidP="00E266A2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对照《江西省第</w:t>
      </w:r>
      <w:r w:rsidR="00CD411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批重点“小巨人”企业目标表》，以</w:t>
      </w:r>
      <w:r w:rsidR="000B190F"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2021</w:t>
      </w:r>
      <w:r w:rsidR="000B190F"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年</w:t>
      </w:r>
      <w:r w:rsidR="000B190F"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5</w:t>
      </w:r>
      <w:r w:rsidR="000B190F"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月</w:t>
      </w:r>
      <w:r w:rsidR="000B190F"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31</w:t>
      </w:r>
      <w:r w:rsidR="000B190F"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日数据为实施期初始值（主营业务收入、营业收入、产品出口额、研发经费支出等用</w:t>
      </w:r>
      <w:r w:rsidR="000B190F">
        <w:rPr>
          <w:rFonts w:ascii="仿宋_GB2312" w:eastAsia="仿宋_GB2312" w:cs="仿宋_GB2312"/>
          <w:color w:val="000000"/>
          <w:kern w:val="0"/>
          <w:sz w:val="32"/>
          <w:szCs w:val="32"/>
          <w:lang w:val="zh-CN"/>
        </w:rPr>
        <w:t>2020</w:t>
      </w:r>
      <w:r w:rsidR="000B190F"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年末数据</w:t>
      </w:r>
      <w:r w:rsidR="00025AB8">
        <w:rPr>
          <w:rFonts w:ascii="仿宋_GB2312" w:eastAsia="仿宋_GB2312" w:cs="仿宋_GB2312" w:hint="eastAsia"/>
          <w:color w:val="000000"/>
          <w:kern w:val="0"/>
          <w:sz w:val="32"/>
          <w:szCs w:val="32"/>
          <w:lang w:val="zh-CN"/>
        </w:rPr>
        <w:t>）,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分别设定实施期满一年</w:t>
      </w:r>
      <w:r w:rsidR="000B19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（截</w:t>
      </w:r>
      <w:r w:rsidR="00AA66F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至</w:t>
      </w:r>
      <w:r w:rsidR="000B19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2022年末）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、满两年</w:t>
      </w:r>
      <w:r w:rsidR="000B19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（截</w:t>
      </w:r>
      <w:r w:rsidR="00AA66F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至</w:t>
      </w:r>
      <w:r w:rsidR="000B190F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2023年末）</w:t>
      </w:r>
      <w:r w:rsidR="006C04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预期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目标</w:t>
      </w:r>
      <w:r w:rsidR="006C04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（含定性和定量描述）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，</w:t>
      </w:r>
      <w:r w:rsidR="006C04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并</w:t>
      </w:r>
      <w:r w:rsidR="005336B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围绕</w:t>
      </w:r>
      <w:r w:rsidR="00440950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实现</w:t>
      </w:r>
      <w:r w:rsidR="005336B9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预期</w:t>
      </w:r>
      <w:r w:rsidR="006C04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目标提出务实有效的工作措施。工作措施</w:t>
      </w:r>
      <w:r w:rsidR="00A23EF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重点</w:t>
      </w:r>
      <w:r w:rsidR="006C04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从</w:t>
      </w:r>
      <w:r w:rsidR="00A23EF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加大创新投入，加快技术成果产业化应用，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开展关</w:t>
      </w:r>
      <w:r w:rsidR="006C04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键核心技术攻关、填补国内外空白、产业链“补短板”</w:t>
      </w:r>
      <w:r w:rsidR="00A23EF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；</w:t>
      </w:r>
      <w:r w:rsidR="006C04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与</w:t>
      </w:r>
      <w:r w:rsidR="00A23EF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行业龙头企业协同创新、产业链上下游协作配套，支撑产业</w:t>
      </w:r>
      <w:proofErr w:type="gramStart"/>
      <w:r w:rsidR="00A23EF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链补链延链固链</w:t>
      </w:r>
      <w:proofErr w:type="gramEnd"/>
      <w:r w:rsidR="00A23EF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、提升产业</w:t>
      </w:r>
      <w:proofErr w:type="gramStart"/>
      <w:r w:rsidR="00A23EF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链供应</w:t>
      </w:r>
      <w:proofErr w:type="gramEnd"/>
      <w:r w:rsidR="00A23EFE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链稳定性</w:t>
      </w:r>
      <w:r w:rsidR="006C04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安全性；促进数字化网络化智能化改造，业务系统向云端迁移；通过工业设计促进提升品质和创品牌；加快企业上市步伐，加强国际合作，进一步增强企业发展潜力和国际竞争力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等</w:t>
      </w:r>
      <w:r w:rsidR="006C04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某一或某些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方面</w:t>
      </w:r>
      <w:r w:rsidR="006C044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进行阐述</w:t>
      </w:r>
      <w:r w:rsidR="0059316C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，特别要</w:t>
      </w:r>
      <w:r w:rsidR="0059316C" w:rsidRPr="00FE5E1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突出描述</w:t>
      </w:r>
      <w:r w:rsidR="001F4F52" w:rsidRPr="00FE5E1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目前</w:t>
      </w:r>
      <w:r w:rsidR="00220235" w:rsidRPr="00FE5E1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在建</w:t>
      </w:r>
      <w:r w:rsidR="001F4F52" w:rsidRPr="00FE5E1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、或</w:t>
      </w:r>
      <w:r w:rsidR="0059316C" w:rsidRPr="00FE5E1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实施期内</w:t>
      </w:r>
      <w:r w:rsidR="001F4F52" w:rsidRPr="00FE5E1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计划新建</w:t>
      </w:r>
      <w:r w:rsidR="00220235" w:rsidRPr="00FE5E1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</w:t>
      </w:r>
      <w:r w:rsidR="001F4F52" w:rsidRPr="00FE5E1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工程</w:t>
      </w:r>
      <w:r w:rsidR="00220235" w:rsidRPr="00FE5E1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项目</w:t>
      </w:r>
      <w:r w:rsidR="0059316C" w:rsidRPr="00FE5E1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情况</w:t>
      </w:r>
      <w:r w:rsidR="001F4F52" w:rsidRPr="00FE5E19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A500D8" w:rsidRPr="0059316C" w:rsidRDefault="00A500D8" w:rsidP="00A500D8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A500D8" w:rsidRDefault="00A500D8" w:rsidP="00A500D8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7C3B81" w:rsidRPr="00FF5C3D" w:rsidRDefault="00FF5C3D" w:rsidP="007C3B81">
      <w:pPr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FF5C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lastRenderedPageBreak/>
        <w:t>附件1-6</w:t>
      </w:r>
    </w:p>
    <w:p w:rsidR="006918EE" w:rsidRDefault="006918EE" w:rsidP="007C3B81">
      <w:pPr>
        <w:ind w:firstLineChars="200" w:firstLine="880"/>
        <w:jc w:val="center"/>
        <w:rPr>
          <w:rFonts w:ascii="方正小标宋简体" w:eastAsia="方正小标宋简体" w:hAnsi="仿宋_GB2312" w:cs="仿宋_GB2312"/>
          <w:color w:val="000000" w:themeColor="text1"/>
          <w:sz w:val="44"/>
          <w:szCs w:val="44"/>
          <w:shd w:val="clear" w:color="auto" w:fill="FFFFFF"/>
        </w:rPr>
      </w:pPr>
    </w:p>
    <w:p w:rsidR="00A500D8" w:rsidRDefault="00A500D8" w:rsidP="007C3B81">
      <w:pPr>
        <w:ind w:firstLineChars="200" w:firstLine="880"/>
        <w:jc w:val="center"/>
        <w:rPr>
          <w:rFonts w:ascii="方正小标宋简体" w:eastAsia="方正小标宋简体" w:hAnsi="仿宋_GB2312" w:cs="仿宋_GB2312"/>
          <w:color w:val="000000" w:themeColor="text1"/>
          <w:sz w:val="44"/>
          <w:szCs w:val="44"/>
          <w:shd w:val="clear" w:color="auto" w:fill="FFFFFF"/>
        </w:rPr>
      </w:pPr>
      <w:r w:rsidRPr="007C3B81">
        <w:rPr>
          <w:rFonts w:ascii="方正小标宋简体" w:eastAsia="方正小标宋简体" w:hAnsi="仿宋_GB2312" w:cs="仿宋_GB2312" w:hint="eastAsia"/>
          <w:color w:val="000000" w:themeColor="text1"/>
          <w:sz w:val="44"/>
          <w:szCs w:val="44"/>
          <w:shd w:val="clear" w:color="auto" w:fill="FFFFFF"/>
        </w:rPr>
        <w:t>相关佐证材料</w:t>
      </w:r>
    </w:p>
    <w:p w:rsidR="00EF54B6" w:rsidRPr="00EF54B6" w:rsidRDefault="00EF54B6" w:rsidP="00EF54B6">
      <w:pPr>
        <w:ind w:firstLineChars="200" w:firstLine="880"/>
        <w:jc w:val="center"/>
        <w:rPr>
          <w:rFonts w:ascii="仿宋_GB2312" w:eastAsia="仿宋_GB2312" w:hAnsi="仿宋_GB2312" w:cs="仿宋_GB2312"/>
          <w:color w:val="000000" w:themeColor="text1"/>
          <w:sz w:val="44"/>
          <w:szCs w:val="44"/>
          <w:shd w:val="clear" w:color="auto" w:fill="FFFFFF"/>
        </w:rPr>
      </w:pPr>
      <w:r w:rsidRPr="00EF54B6">
        <w:rPr>
          <w:rFonts w:ascii="仿宋_GB2312" w:eastAsia="仿宋_GB2312" w:hAnsi="仿宋_GB2312" w:cs="仿宋_GB2312" w:hint="eastAsia"/>
          <w:color w:val="000000" w:themeColor="text1"/>
          <w:sz w:val="44"/>
          <w:szCs w:val="44"/>
          <w:shd w:val="clear" w:color="auto" w:fill="FFFFFF"/>
        </w:rPr>
        <w:t>（主要清单</w:t>
      </w:r>
      <w:r w:rsidR="000274D2">
        <w:rPr>
          <w:rFonts w:ascii="仿宋_GB2312" w:eastAsia="仿宋_GB2312" w:hAnsi="仿宋_GB2312" w:cs="仿宋_GB2312" w:hint="eastAsia"/>
          <w:color w:val="000000" w:themeColor="text1"/>
          <w:sz w:val="44"/>
          <w:szCs w:val="44"/>
          <w:shd w:val="clear" w:color="auto" w:fill="FFFFFF"/>
        </w:rPr>
        <w:t>参考</w:t>
      </w:r>
      <w:r w:rsidRPr="00EF54B6">
        <w:rPr>
          <w:rFonts w:ascii="仿宋_GB2312" w:eastAsia="仿宋_GB2312" w:hAnsi="仿宋_GB2312" w:cs="仿宋_GB2312" w:hint="eastAsia"/>
          <w:color w:val="000000" w:themeColor="text1"/>
          <w:sz w:val="44"/>
          <w:szCs w:val="44"/>
          <w:shd w:val="clear" w:color="auto" w:fill="FFFFFF"/>
        </w:rPr>
        <w:t>）</w:t>
      </w:r>
    </w:p>
    <w:p w:rsidR="00A500D8" w:rsidRDefault="00A500D8" w:rsidP="00A500D8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7C3B81" w:rsidRDefault="007C3B81" w:rsidP="007C3B81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包括但不限于以下佐证材料：企业营业执照复印件；</w:t>
      </w:r>
      <w:r w:rsidR="00285A2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2018年度、2019年度、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2020年度</w:t>
      </w:r>
      <w:r w:rsidR="00285A2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财务报表（或审计报告）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（逐页盖章或盖齐缝章）复印件；与填报内容对应的其他相关佐证材料复印件（有效期专利证书、企业技术中心证书、质量管理体系认证证书、上市辅导协议、产品市场占有率或排名的佐证材料</w:t>
      </w:r>
      <w:r w:rsidR="00FF5C3D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近三年省级以上奖励和荣誉证书等）。</w:t>
      </w:r>
    </w:p>
    <w:p w:rsidR="00CF03DE" w:rsidRDefault="00CF03DE" w:rsidP="007C3B81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CF03DE" w:rsidRDefault="00CF03DE" w:rsidP="007C3B81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CF03DE" w:rsidRDefault="00CF03DE" w:rsidP="007C3B81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CF03DE" w:rsidRDefault="00CF03DE" w:rsidP="007C3B81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CF03DE" w:rsidRDefault="00CF03DE" w:rsidP="007C3B81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CF03DE" w:rsidRDefault="00CF03DE" w:rsidP="007C3B81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CF03DE" w:rsidRDefault="00CF03DE" w:rsidP="007C3B81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CF03DE" w:rsidRDefault="00CF03DE" w:rsidP="007C3B81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CF03DE" w:rsidRDefault="00CF03DE" w:rsidP="007C3B81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CF03DE" w:rsidRDefault="00CF03DE" w:rsidP="007C3B81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p w:rsidR="00CF03DE" w:rsidRDefault="00CF03DE" w:rsidP="007C3B81">
      <w:pPr>
        <w:pStyle w:val="a6"/>
        <w:widowControl/>
        <w:shd w:val="clear" w:color="auto" w:fill="FFFFFF"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</w:p>
    <w:sectPr w:rsidR="00CF03DE" w:rsidSect="00AB0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419" w:rsidRDefault="00147419" w:rsidP="00856D86">
      <w:r>
        <w:separator/>
      </w:r>
    </w:p>
  </w:endnote>
  <w:endnote w:type="continuationSeparator" w:id="0">
    <w:p w:rsidR="00147419" w:rsidRDefault="00147419" w:rsidP="00856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419" w:rsidRDefault="00147419" w:rsidP="00856D86">
      <w:r>
        <w:separator/>
      </w:r>
    </w:p>
  </w:footnote>
  <w:footnote w:type="continuationSeparator" w:id="0">
    <w:p w:rsidR="00147419" w:rsidRDefault="00147419" w:rsidP="00856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D86"/>
    <w:rsid w:val="00025AB8"/>
    <w:rsid w:val="000274D2"/>
    <w:rsid w:val="00034F74"/>
    <w:rsid w:val="00094CE6"/>
    <w:rsid w:val="000B190F"/>
    <w:rsid w:val="000B1A8A"/>
    <w:rsid w:val="00147419"/>
    <w:rsid w:val="001735CF"/>
    <w:rsid w:val="001F4F52"/>
    <w:rsid w:val="002054F5"/>
    <w:rsid w:val="00220235"/>
    <w:rsid w:val="00261543"/>
    <w:rsid w:val="00280D3D"/>
    <w:rsid w:val="00285A21"/>
    <w:rsid w:val="00296E6C"/>
    <w:rsid w:val="00373AD8"/>
    <w:rsid w:val="003B5B24"/>
    <w:rsid w:val="003D247C"/>
    <w:rsid w:val="0042613C"/>
    <w:rsid w:val="00440950"/>
    <w:rsid w:val="00496282"/>
    <w:rsid w:val="004C1906"/>
    <w:rsid w:val="005336B9"/>
    <w:rsid w:val="00571613"/>
    <w:rsid w:val="005735D1"/>
    <w:rsid w:val="00582EBA"/>
    <w:rsid w:val="0059316C"/>
    <w:rsid w:val="005C14EE"/>
    <w:rsid w:val="005C6D13"/>
    <w:rsid w:val="005F7943"/>
    <w:rsid w:val="006918EE"/>
    <w:rsid w:val="006C044D"/>
    <w:rsid w:val="00712BDD"/>
    <w:rsid w:val="0072215D"/>
    <w:rsid w:val="00722CA2"/>
    <w:rsid w:val="00741F9F"/>
    <w:rsid w:val="00773CE3"/>
    <w:rsid w:val="007C3B81"/>
    <w:rsid w:val="007C5327"/>
    <w:rsid w:val="00856D86"/>
    <w:rsid w:val="008732D8"/>
    <w:rsid w:val="008762DE"/>
    <w:rsid w:val="008F1026"/>
    <w:rsid w:val="009007C1"/>
    <w:rsid w:val="009162D2"/>
    <w:rsid w:val="00A23EFE"/>
    <w:rsid w:val="00A474E8"/>
    <w:rsid w:val="00A500D8"/>
    <w:rsid w:val="00A73608"/>
    <w:rsid w:val="00A85F99"/>
    <w:rsid w:val="00AA66FD"/>
    <w:rsid w:val="00AB0510"/>
    <w:rsid w:val="00B00187"/>
    <w:rsid w:val="00B75D3C"/>
    <w:rsid w:val="00BE1278"/>
    <w:rsid w:val="00BE1473"/>
    <w:rsid w:val="00BE658F"/>
    <w:rsid w:val="00C74A67"/>
    <w:rsid w:val="00CA4459"/>
    <w:rsid w:val="00CD1492"/>
    <w:rsid w:val="00CD4119"/>
    <w:rsid w:val="00CF03DE"/>
    <w:rsid w:val="00D05336"/>
    <w:rsid w:val="00D2325E"/>
    <w:rsid w:val="00D81142"/>
    <w:rsid w:val="00DD50D8"/>
    <w:rsid w:val="00E266A2"/>
    <w:rsid w:val="00E95C66"/>
    <w:rsid w:val="00EB76DC"/>
    <w:rsid w:val="00EC790F"/>
    <w:rsid w:val="00ED68BF"/>
    <w:rsid w:val="00EF54B6"/>
    <w:rsid w:val="00F97ECE"/>
    <w:rsid w:val="00FE5E19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6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6D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6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6D8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6154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61543"/>
  </w:style>
  <w:style w:type="paragraph" w:styleId="a6">
    <w:name w:val="Normal (Web)"/>
    <w:basedOn w:val="a"/>
    <w:rsid w:val="007C3B8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2">
    <w:name w:val="正文2"/>
    <w:basedOn w:val="a"/>
    <w:next w:val="a"/>
    <w:qFormat/>
    <w:rsid w:val="00094CE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150</Words>
  <Characters>858</Characters>
  <Application>Microsoft Office Word</Application>
  <DocSecurity>0</DocSecurity>
  <Lines>7</Lines>
  <Paragraphs>2</Paragraphs>
  <ScaleCrop>false</ScaleCrop>
  <Company>微软中国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曾伟</dc:creator>
  <cp:lastModifiedBy>曾伟</cp:lastModifiedBy>
  <cp:revision>20</cp:revision>
  <dcterms:created xsi:type="dcterms:W3CDTF">2021-07-02T07:14:00Z</dcterms:created>
  <dcterms:modified xsi:type="dcterms:W3CDTF">2021-07-09T01:47:00Z</dcterms:modified>
</cp:coreProperties>
</file>